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19" w:rsidRPr="00B52164" w:rsidRDefault="002F4A19" w:rsidP="002F4A19">
      <w:pPr>
        <w:jc w:val="center"/>
        <w:rPr>
          <w:b/>
          <w:sz w:val="28"/>
          <w:szCs w:val="28"/>
        </w:rPr>
      </w:pPr>
      <w:r w:rsidRPr="00B52164">
        <w:rPr>
          <w:b/>
          <w:sz w:val="28"/>
          <w:szCs w:val="28"/>
        </w:rPr>
        <w:t xml:space="preserve">Программа областного фестиваля активистов ученического самоуправления образовательных организаций Самарской области «Мы-лидеры </w:t>
      </w:r>
      <w:r w:rsidRPr="00B52164">
        <w:rPr>
          <w:b/>
          <w:sz w:val="28"/>
          <w:szCs w:val="28"/>
          <w:lang w:val="en-US"/>
        </w:rPr>
        <w:t>XXI</w:t>
      </w:r>
      <w:r w:rsidRPr="00B52164">
        <w:rPr>
          <w:b/>
          <w:sz w:val="28"/>
          <w:szCs w:val="28"/>
        </w:rPr>
        <w:t xml:space="preserve"> века»</w:t>
      </w:r>
    </w:p>
    <w:p w:rsidR="002F4A19" w:rsidRPr="00B52164" w:rsidRDefault="002F4A19" w:rsidP="002F4A19">
      <w:pPr>
        <w:jc w:val="center"/>
        <w:rPr>
          <w:sz w:val="28"/>
          <w:szCs w:val="28"/>
        </w:rPr>
      </w:pPr>
    </w:p>
    <w:p w:rsidR="002F4A19" w:rsidRPr="00B52164" w:rsidRDefault="002F4A19" w:rsidP="002F4A19">
      <w:pPr>
        <w:rPr>
          <w:b/>
        </w:rPr>
      </w:pPr>
      <w:r w:rsidRPr="00B52164">
        <w:rPr>
          <w:b/>
          <w:sz w:val="28"/>
          <w:szCs w:val="28"/>
        </w:rPr>
        <w:t xml:space="preserve">1 </w:t>
      </w:r>
      <w:r w:rsidRPr="00B52164">
        <w:rPr>
          <w:b/>
        </w:rPr>
        <w:t xml:space="preserve">день, </w:t>
      </w:r>
      <w:r>
        <w:rPr>
          <w:b/>
        </w:rPr>
        <w:t>11</w:t>
      </w:r>
      <w:r w:rsidRPr="00B52164">
        <w:rPr>
          <w:b/>
        </w:rPr>
        <w:t xml:space="preserve"> ма</w:t>
      </w:r>
      <w:r>
        <w:rPr>
          <w:b/>
        </w:rPr>
        <w:t>я</w:t>
      </w:r>
      <w:r w:rsidRPr="00B52164">
        <w:rPr>
          <w:b/>
        </w:rPr>
        <w:t xml:space="preserve"> 2018 года </w:t>
      </w:r>
    </w:p>
    <w:p w:rsidR="002F4A19" w:rsidRPr="00B52164" w:rsidRDefault="002F4A19" w:rsidP="002F4A19">
      <w:r w:rsidRPr="00B52164">
        <w:t xml:space="preserve">9.00 – 10.00 – Регистрация участников фестиваля, работа фотозон </w:t>
      </w:r>
    </w:p>
    <w:p w:rsidR="002F4A19" w:rsidRPr="00B52164" w:rsidRDefault="002F4A19" w:rsidP="002F4A19">
      <w:r w:rsidRPr="00B52164">
        <w:t>10.00 – 10.30 – Открытие фестиваля</w:t>
      </w:r>
    </w:p>
    <w:p w:rsidR="002F4A19" w:rsidRPr="00B52164" w:rsidRDefault="002F4A19" w:rsidP="002F4A19">
      <w:r w:rsidRPr="00B52164">
        <w:t xml:space="preserve">10.30 – 11.30 – Работа в малой группе </w:t>
      </w:r>
    </w:p>
    <w:p w:rsidR="002F4A19" w:rsidRPr="00B52164" w:rsidRDefault="002F4A19" w:rsidP="002F4A19">
      <w:r w:rsidRPr="00B52164">
        <w:t xml:space="preserve">11.30 – 12.00 – Технология «Интеллектуальные карты» </w:t>
      </w:r>
    </w:p>
    <w:p w:rsidR="002F4A19" w:rsidRPr="00B52164" w:rsidRDefault="002F4A19" w:rsidP="002F4A19">
      <w:r w:rsidRPr="00B52164">
        <w:t>12.00 – 12.30 – Net Working Session</w:t>
      </w:r>
    </w:p>
    <w:p w:rsidR="002F4A19" w:rsidRPr="00B52164" w:rsidRDefault="002F4A19" w:rsidP="002F4A19">
      <w:r w:rsidRPr="00B52164">
        <w:t xml:space="preserve">12.30 – 13.30 – Обед </w:t>
      </w:r>
    </w:p>
    <w:p w:rsidR="002F4A19" w:rsidRPr="00B52164" w:rsidRDefault="002F4A19" w:rsidP="002F4A19">
      <w:r w:rsidRPr="00B52164">
        <w:t>13.30 – 14.35 – Образовательные мастер-классы</w:t>
      </w:r>
    </w:p>
    <w:p w:rsidR="002F4A19" w:rsidRPr="00B52164" w:rsidRDefault="002F4A19" w:rsidP="002F4A19">
      <w:r w:rsidRPr="00B52164">
        <w:t>1. Этапы становления лидера</w:t>
      </w:r>
    </w:p>
    <w:p w:rsidR="002F4A19" w:rsidRPr="00B52164" w:rsidRDefault="002F4A19" w:rsidP="002F4A19">
      <w:r w:rsidRPr="00B52164">
        <w:t>2. Образ добровольца</w:t>
      </w:r>
    </w:p>
    <w:p w:rsidR="002F4A19" w:rsidRPr="00B52164" w:rsidRDefault="002F4A19" w:rsidP="002F4A19">
      <w:r w:rsidRPr="00B52164">
        <w:t>3. Молодежное телевидение</w:t>
      </w:r>
    </w:p>
    <w:p w:rsidR="002F4A19" w:rsidRPr="00B52164" w:rsidRDefault="002F4A19" w:rsidP="002F4A19">
      <w:r w:rsidRPr="00B52164">
        <w:t>4. Игровое моделирование</w:t>
      </w:r>
    </w:p>
    <w:p w:rsidR="002F4A19" w:rsidRPr="00B52164" w:rsidRDefault="002F4A19" w:rsidP="002F4A19">
      <w:r w:rsidRPr="00B52164">
        <w:t>5. Ораторское искусство</w:t>
      </w:r>
    </w:p>
    <w:p w:rsidR="002F4A19" w:rsidRPr="00B52164" w:rsidRDefault="002F4A19" w:rsidP="002F4A19">
      <w:r w:rsidRPr="00B52164">
        <w:t xml:space="preserve">6. </w:t>
      </w:r>
      <w:r>
        <w:t>Экодизайн</w:t>
      </w:r>
      <w:r w:rsidRPr="00B52164">
        <w:t xml:space="preserve"> </w:t>
      </w:r>
    </w:p>
    <w:p w:rsidR="002F4A19" w:rsidRPr="00B52164" w:rsidRDefault="002F4A19" w:rsidP="002F4A19">
      <w:r w:rsidRPr="00B52164">
        <w:t xml:space="preserve">7. </w:t>
      </w:r>
      <w:r w:rsidRPr="00B52164">
        <w:rPr>
          <w:lang w:val="en-US"/>
        </w:rPr>
        <w:t>Social</w:t>
      </w:r>
      <w:r w:rsidRPr="00B52164">
        <w:t xml:space="preserve"> </w:t>
      </w:r>
      <w:r w:rsidRPr="00B52164">
        <w:rPr>
          <w:lang w:val="en-US"/>
        </w:rPr>
        <w:t>Media</w:t>
      </w:r>
      <w:r w:rsidRPr="00B52164">
        <w:t xml:space="preserve"> </w:t>
      </w:r>
      <w:r w:rsidRPr="00B52164">
        <w:rPr>
          <w:lang w:val="en-US"/>
        </w:rPr>
        <w:t>Marketing</w:t>
      </w:r>
    </w:p>
    <w:p w:rsidR="002F4A19" w:rsidRPr="00B52164" w:rsidRDefault="002F4A19" w:rsidP="002F4A19">
      <w:r w:rsidRPr="00B52164">
        <w:t>8. Самоуправление – путь к цели.</w:t>
      </w:r>
    </w:p>
    <w:p w:rsidR="002F4A19" w:rsidRPr="00B52164" w:rsidRDefault="002F4A19" w:rsidP="002F4A19">
      <w:r w:rsidRPr="00B52164">
        <w:t>9. Бизнес-салфетка</w:t>
      </w:r>
    </w:p>
    <w:p w:rsidR="002F4A19" w:rsidRPr="00B52164" w:rsidRDefault="002F4A19" w:rsidP="002F4A19">
      <w:r w:rsidRPr="00B52164">
        <w:t>14.40 – 15.40 – Дневное мероприятие «Везучий случай»</w:t>
      </w:r>
    </w:p>
    <w:p w:rsidR="002F4A19" w:rsidRPr="00B52164" w:rsidRDefault="002F4A19" w:rsidP="002F4A19">
      <w:r w:rsidRPr="00B52164">
        <w:t xml:space="preserve">15.45 – 16.45 – Подготовка к Вечернему мероприятию </w:t>
      </w:r>
    </w:p>
    <w:p w:rsidR="002F4A19" w:rsidRPr="00B52164" w:rsidRDefault="002F4A19" w:rsidP="002F4A19">
      <w:r w:rsidRPr="00B52164">
        <w:t>16.45 – 18.00 – Вечернее мероприятия «Коммунальная квартира»</w:t>
      </w:r>
    </w:p>
    <w:p w:rsidR="002F4A19" w:rsidRPr="00B52164" w:rsidRDefault="002F4A19" w:rsidP="002F4A19">
      <w:r w:rsidRPr="00B52164">
        <w:t xml:space="preserve">18.00 – 18.30 – Отрядные свечки </w:t>
      </w:r>
    </w:p>
    <w:p w:rsidR="002F4A19" w:rsidRPr="00B52164" w:rsidRDefault="002F4A19" w:rsidP="002F4A19"/>
    <w:p w:rsidR="002F4A19" w:rsidRPr="00B52164" w:rsidRDefault="002F4A19" w:rsidP="002F4A19">
      <w:pPr>
        <w:rPr>
          <w:b/>
        </w:rPr>
      </w:pPr>
      <w:r w:rsidRPr="00B52164">
        <w:rPr>
          <w:b/>
        </w:rPr>
        <w:t xml:space="preserve">2 день, </w:t>
      </w:r>
      <w:r>
        <w:rPr>
          <w:b/>
        </w:rPr>
        <w:t xml:space="preserve">12 мая </w:t>
      </w:r>
      <w:r w:rsidRPr="00B52164">
        <w:rPr>
          <w:b/>
        </w:rPr>
        <w:t>2018 года</w:t>
      </w:r>
    </w:p>
    <w:p w:rsidR="002F4A19" w:rsidRPr="00B52164" w:rsidRDefault="002F4A19" w:rsidP="002F4A19">
      <w:r w:rsidRPr="00B52164">
        <w:t xml:space="preserve">9.00 – 9.30 – Зарядка </w:t>
      </w:r>
    </w:p>
    <w:p w:rsidR="002F4A19" w:rsidRPr="00B52164" w:rsidRDefault="002F4A19" w:rsidP="002F4A19">
      <w:r w:rsidRPr="00B52164">
        <w:t xml:space="preserve">9.30 – 10.00 – Работа в малой группе. Заполнение интеллектуальных карт. Деловая игра. </w:t>
      </w:r>
    </w:p>
    <w:p w:rsidR="002F4A19" w:rsidRPr="00B52164" w:rsidRDefault="002F4A19" w:rsidP="002F4A19">
      <w:r w:rsidRPr="00B52164">
        <w:t>9.30 – 10.00 - Расширенное заседание координаторов Российского движения школьников</w:t>
      </w:r>
    </w:p>
    <w:p w:rsidR="002F4A19" w:rsidRPr="00B52164" w:rsidRDefault="002F4A19" w:rsidP="002F4A19">
      <w:r w:rsidRPr="00B52164">
        <w:t>10.00 – 10.30 – Общий сбор</w:t>
      </w:r>
    </w:p>
    <w:p w:rsidR="002F4A19" w:rsidRPr="00B52164" w:rsidRDefault="002F4A19" w:rsidP="002F4A19">
      <w:r w:rsidRPr="00B52164">
        <w:t>10.30 – 13.00 – Областной конкурс «Деятельность органа ученического самоуправления»</w:t>
      </w:r>
    </w:p>
    <w:p w:rsidR="002F4A19" w:rsidRPr="00B52164" w:rsidRDefault="002F4A19" w:rsidP="002F4A19">
      <w:r w:rsidRPr="00B52164">
        <w:t>10.30 – 13.00 – Образовательные мастер-классы:</w:t>
      </w:r>
    </w:p>
    <w:p w:rsidR="002F4A19" w:rsidRPr="00B52164" w:rsidRDefault="002F4A19" w:rsidP="002F4A19">
      <w:r w:rsidRPr="00B52164">
        <w:t>1. Этапы становления лидера</w:t>
      </w:r>
    </w:p>
    <w:p w:rsidR="002F4A19" w:rsidRPr="00B52164" w:rsidRDefault="002F4A19" w:rsidP="002F4A19">
      <w:r w:rsidRPr="00B52164">
        <w:t>2. Образ добровольца</w:t>
      </w:r>
    </w:p>
    <w:p w:rsidR="002F4A19" w:rsidRPr="00B52164" w:rsidRDefault="002F4A19" w:rsidP="002F4A19">
      <w:r w:rsidRPr="00B52164">
        <w:t>3. Молодежное телевидение</w:t>
      </w:r>
    </w:p>
    <w:p w:rsidR="002F4A19" w:rsidRPr="00B52164" w:rsidRDefault="002F4A19" w:rsidP="002F4A19">
      <w:r w:rsidRPr="00B52164">
        <w:t xml:space="preserve">4. Игровое моделирование </w:t>
      </w:r>
    </w:p>
    <w:p w:rsidR="002F4A19" w:rsidRPr="00B52164" w:rsidRDefault="002F4A19" w:rsidP="002F4A19">
      <w:r w:rsidRPr="00B52164">
        <w:t>5. Ораторское искусство</w:t>
      </w:r>
    </w:p>
    <w:p w:rsidR="002F4A19" w:rsidRPr="00B52164" w:rsidRDefault="002F4A19" w:rsidP="002F4A19">
      <w:r w:rsidRPr="00B52164">
        <w:t>6. 3</w:t>
      </w:r>
      <w:r w:rsidRPr="00B52164">
        <w:rPr>
          <w:lang w:val="en-US"/>
        </w:rPr>
        <w:t>D</w:t>
      </w:r>
      <w:r w:rsidRPr="00B52164">
        <w:t xml:space="preserve"> моделирование и роботехника </w:t>
      </w:r>
    </w:p>
    <w:p w:rsidR="002F4A19" w:rsidRPr="00B52164" w:rsidRDefault="002F4A19" w:rsidP="002F4A19">
      <w:r w:rsidRPr="00B52164">
        <w:t xml:space="preserve">7. </w:t>
      </w:r>
      <w:r w:rsidRPr="00B52164">
        <w:rPr>
          <w:lang w:val="en-US"/>
        </w:rPr>
        <w:t>Social</w:t>
      </w:r>
      <w:r w:rsidRPr="00B52164">
        <w:t xml:space="preserve"> </w:t>
      </w:r>
      <w:r w:rsidRPr="00B52164">
        <w:rPr>
          <w:lang w:val="en-US"/>
        </w:rPr>
        <w:t>Media</w:t>
      </w:r>
      <w:r w:rsidRPr="00B52164">
        <w:t xml:space="preserve"> </w:t>
      </w:r>
      <w:r w:rsidRPr="00B52164">
        <w:rPr>
          <w:lang w:val="en-US"/>
        </w:rPr>
        <w:t>Marketing</w:t>
      </w:r>
    </w:p>
    <w:p w:rsidR="002F4A19" w:rsidRPr="00B52164" w:rsidRDefault="002F4A19" w:rsidP="002F4A19">
      <w:r w:rsidRPr="00B52164">
        <w:t>8. Самоуправление – путь к цели.</w:t>
      </w:r>
    </w:p>
    <w:p w:rsidR="002F4A19" w:rsidRPr="00B52164" w:rsidRDefault="002F4A19" w:rsidP="002F4A19">
      <w:r w:rsidRPr="00B52164">
        <w:t>9. Бизнес-салфетка</w:t>
      </w:r>
    </w:p>
    <w:p w:rsidR="002F4A19" w:rsidRPr="00B52164" w:rsidRDefault="002F4A19" w:rsidP="002F4A19">
      <w:r w:rsidRPr="00B52164">
        <w:t>13.00 – 14.00 – Обед</w:t>
      </w:r>
    </w:p>
    <w:p w:rsidR="002F4A19" w:rsidRPr="00B52164" w:rsidRDefault="002F4A19" w:rsidP="002F4A19">
      <w:r w:rsidRPr="00B52164">
        <w:t xml:space="preserve">14.00 – 14.30 – Представление интеллектуальных карт </w:t>
      </w:r>
    </w:p>
    <w:p w:rsidR="002F4A19" w:rsidRPr="00B52164" w:rsidRDefault="002F4A19" w:rsidP="002F4A19">
      <w:r w:rsidRPr="00B52164">
        <w:t>14.30 – 15.00 – Подготовка к закрытию</w:t>
      </w:r>
    </w:p>
    <w:p w:rsidR="002F4A19" w:rsidRPr="00B52164" w:rsidRDefault="002F4A19" w:rsidP="002F4A19">
      <w:r w:rsidRPr="00B52164">
        <w:t xml:space="preserve">15.00 – 16.30 – Закрытие Областного фестиваля «Мы-лидеры </w:t>
      </w:r>
      <w:r w:rsidRPr="00B52164">
        <w:rPr>
          <w:lang w:val="en-US"/>
        </w:rPr>
        <w:t>XXI</w:t>
      </w:r>
      <w:r w:rsidRPr="00B52164">
        <w:t xml:space="preserve"> века»</w:t>
      </w:r>
    </w:p>
    <w:p w:rsidR="002F4A19" w:rsidRPr="00B52164" w:rsidRDefault="002F4A19" w:rsidP="002F4A19">
      <w:r w:rsidRPr="00B52164">
        <w:t>16.30 – 17.00 – Общая свечка</w:t>
      </w:r>
    </w:p>
    <w:p w:rsidR="002F4A19" w:rsidRPr="00B52164" w:rsidRDefault="002F4A19" w:rsidP="002F4A19">
      <w:r w:rsidRPr="00B52164">
        <w:t xml:space="preserve">17.00 – 17.30 – Отрядная свечка </w:t>
      </w:r>
    </w:p>
    <w:p w:rsidR="00763797" w:rsidRDefault="00763797">
      <w:bookmarkStart w:id="0" w:name="_GoBack"/>
      <w:bookmarkEnd w:id="0"/>
    </w:p>
    <w:sectPr w:rsidR="0076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19"/>
    <w:rsid w:val="002F4A19"/>
    <w:rsid w:val="0076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Техник-программист</dc:creator>
  <cp:lastModifiedBy>Техник-программист</cp:lastModifiedBy>
  <cp:revision>1</cp:revision>
  <dcterms:created xsi:type="dcterms:W3CDTF">2019-12-26T05:55:00Z</dcterms:created>
  <dcterms:modified xsi:type="dcterms:W3CDTF">2019-12-26T05:56:00Z</dcterms:modified>
</cp:coreProperties>
</file>